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5" w:rsidRDefault="00337E65" w:rsidP="00337E65">
      <w:pPr>
        <w:spacing w:after="0" w:line="240" w:lineRule="auto"/>
        <w:jc w:val="center"/>
        <w:rPr>
          <w:rFonts w:ascii="Times New Roman" w:hAnsi="Times New Roman"/>
          <w:b/>
          <w:sz w:val="24"/>
          <w:szCs w:val="24"/>
        </w:rPr>
      </w:pPr>
      <w:r w:rsidRPr="00E1543C">
        <w:rPr>
          <w:rFonts w:ascii="Times New Roman" w:hAnsi="Times New Roman"/>
          <w:b/>
          <w:sz w:val="24"/>
          <w:szCs w:val="24"/>
        </w:rPr>
        <w:t>Gould Burgess Shale Writing Assignment Four</w:t>
      </w:r>
    </w:p>
    <w:p w:rsidR="00337E65" w:rsidRPr="00D847F6" w:rsidRDefault="00337E65" w:rsidP="00337E65">
      <w:pPr>
        <w:spacing w:after="0" w:line="240" w:lineRule="auto"/>
        <w:jc w:val="center"/>
        <w:rPr>
          <w:rFonts w:ascii="Times New Roman" w:hAnsi="Times New Roman"/>
          <w:b/>
          <w:sz w:val="24"/>
          <w:szCs w:val="24"/>
        </w:rPr>
      </w:pPr>
      <w:r>
        <w:rPr>
          <w:rFonts w:ascii="Times New Roman" w:hAnsi="Times New Roman"/>
          <w:b/>
          <w:sz w:val="24"/>
          <w:szCs w:val="24"/>
        </w:rPr>
        <w:t>Chapter IV. Walcott’s Vision and the Nature of History pp 240-292.</w:t>
      </w:r>
    </w:p>
    <w:p w:rsidR="00337E65" w:rsidRPr="00E1543C" w:rsidRDefault="00337E65" w:rsidP="00337E65">
      <w:pPr>
        <w:jc w:val="both"/>
        <w:rPr>
          <w:rFonts w:ascii="Times New Roman" w:hAnsi="Times New Roman"/>
          <w:sz w:val="24"/>
          <w:szCs w:val="24"/>
        </w:rPr>
      </w:pPr>
      <w:r w:rsidRPr="00E1543C">
        <w:rPr>
          <w:rFonts w:ascii="Times New Roman" w:hAnsi="Times New Roman"/>
          <w:sz w:val="24"/>
          <w:szCs w:val="24"/>
        </w:rPr>
        <w:t>This assignment consists of a take-home single spaced typed page (one inch margins, 12 point font</w:t>
      </w:r>
      <w:r>
        <w:rPr>
          <w:rFonts w:ascii="Times New Roman" w:hAnsi="Times New Roman"/>
          <w:sz w:val="24"/>
          <w:szCs w:val="24"/>
        </w:rPr>
        <w:t>; 500 words</w:t>
      </w:r>
      <w:r w:rsidRPr="00E1543C">
        <w:rPr>
          <w:rFonts w:ascii="Times New Roman" w:hAnsi="Times New Roman"/>
          <w:sz w:val="24"/>
          <w:szCs w:val="24"/>
        </w:rPr>
        <w:t xml:space="preserve">) </w:t>
      </w:r>
      <w:r>
        <w:rPr>
          <w:rFonts w:ascii="Times New Roman" w:hAnsi="Times New Roman"/>
          <w:sz w:val="24"/>
          <w:szCs w:val="24"/>
        </w:rPr>
        <w:t>based on information presented in Chapter IV</w:t>
      </w:r>
      <w:r w:rsidRPr="00E1543C">
        <w:rPr>
          <w:rFonts w:ascii="Times New Roman" w:hAnsi="Times New Roman"/>
          <w:sz w:val="24"/>
          <w:szCs w:val="24"/>
        </w:rPr>
        <w:t xml:space="preserve"> </w:t>
      </w:r>
      <w:r>
        <w:rPr>
          <w:rFonts w:ascii="Times New Roman" w:hAnsi="Times New Roman"/>
          <w:sz w:val="24"/>
          <w:szCs w:val="24"/>
        </w:rPr>
        <w:t>of</w:t>
      </w:r>
      <w:r w:rsidRPr="00E1543C">
        <w:rPr>
          <w:rFonts w:ascii="Times New Roman" w:hAnsi="Times New Roman"/>
          <w:sz w:val="24"/>
          <w:szCs w:val="24"/>
        </w:rPr>
        <w:t xml:space="preserve"> “Wonderful Life: The Burgess Sha</w:t>
      </w:r>
      <w:r>
        <w:rPr>
          <w:rFonts w:ascii="Times New Roman" w:hAnsi="Times New Roman"/>
          <w:sz w:val="24"/>
          <w:szCs w:val="24"/>
        </w:rPr>
        <w:t>le</w:t>
      </w:r>
      <w:bookmarkStart w:id="0" w:name="_GoBack"/>
      <w:bookmarkEnd w:id="0"/>
      <w:r>
        <w:rPr>
          <w:rFonts w:ascii="Times New Roman" w:hAnsi="Times New Roman"/>
          <w:sz w:val="24"/>
          <w:szCs w:val="24"/>
        </w:rPr>
        <w:t xml:space="preserve"> and the Nature of History”.</w:t>
      </w:r>
    </w:p>
    <w:p w:rsidR="00337E65" w:rsidRPr="00E1543C" w:rsidRDefault="00337E65" w:rsidP="00337E65">
      <w:pPr>
        <w:jc w:val="both"/>
        <w:rPr>
          <w:rFonts w:ascii="Times New Roman" w:hAnsi="Times New Roman"/>
          <w:sz w:val="24"/>
          <w:szCs w:val="24"/>
        </w:rPr>
      </w:pPr>
      <w:r w:rsidRPr="00E1543C">
        <w:rPr>
          <w:rFonts w:ascii="Times New Roman" w:hAnsi="Times New Roman"/>
          <w:sz w:val="24"/>
          <w:szCs w:val="24"/>
        </w:rPr>
        <w:t>In chapter four</w:t>
      </w:r>
      <w:r>
        <w:rPr>
          <w:rFonts w:ascii="Times New Roman" w:hAnsi="Times New Roman"/>
          <w:sz w:val="24"/>
          <w:szCs w:val="24"/>
        </w:rPr>
        <w:t>,</w:t>
      </w:r>
      <w:r w:rsidRPr="00E1543C">
        <w:rPr>
          <w:rFonts w:ascii="Times New Roman" w:hAnsi="Times New Roman"/>
          <w:sz w:val="24"/>
          <w:szCs w:val="24"/>
        </w:rPr>
        <w:t xml:space="preserve"> Gould discusses the brilliance and some of the major problems that plagued Walcott from understanding the importance</w:t>
      </w:r>
      <w:r>
        <w:rPr>
          <w:rFonts w:ascii="Times New Roman" w:hAnsi="Times New Roman"/>
          <w:sz w:val="24"/>
          <w:szCs w:val="24"/>
        </w:rPr>
        <w:t xml:space="preserve"> of the fossils he discovered. </w:t>
      </w:r>
      <w:r w:rsidRPr="00E1543C">
        <w:rPr>
          <w:rFonts w:ascii="Times New Roman" w:hAnsi="Times New Roman"/>
          <w:sz w:val="24"/>
          <w:szCs w:val="24"/>
        </w:rPr>
        <w:t xml:space="preserve">Most of this drama </w:t>
      </w:r>
      <w:r>
        <w:rPr>
          <w:rFonts w:ascii="Times New Roman" w:hAnsi="Times New Roman"/>
          <w:sz w:val="24"/>
          <w:szCs w:val="24"/>
        </w:rPr>
        <w:t xml:space="preserve">is </w:t>
      </w:r>
      <w:r w:rsidRPr="00E1543C">
        <w:rPr>
          <w:rFonts w:ascii="Times New Roman" w:hAnsi="Times New Roman"/>
          <w:sz w:val="24"/>
          <w:szCs w:val="24"/>
        </w:rPr>
        <w:t xml:space="preserve">played out in one of our most treasured museum collections </w:t>
      </w:r>
      <w:r>
        <w:rPr>
          <w:rFonts w:ascii="Times New Roman" w:hAnsi="Times New Roman"/>
          <w:sz w:val="24"/>
          <w:szCs w:val="24"/>
        </w:rPr>
        <w:t xml:space="preserve">in the National Museum of Natural History at the </w:t>
      </w:r>
      <w:r w:rsidRPr="00E1543C">
        <w:rPr>
          <w:rFonts w:ascii="Times New Roman" w:hAnsi="Times New Roman"/>
          <w:sz w:val="24"/>
          <w:szCs w:val="24"/>
        </w:rPr>
        <w:t>Smithsonian</w:t>
      </w:r>
      <w:r>
        <w:rPr>
          <w:rFonts w:ascii="Times New Roman" w:hAnsi="Times New Roman"/>
          <w:sz w:val="24"/>
          <w:szCs w:val="24"/>
        </w:rPr>
        <w:t>. As we all know m</w:t>
      </w:r>
      <w:r w:rsidRPr="00E1543C">
        <w:rPr>
          <w:rFonts w:ascii="Times New Roman" w:hAnsi="Times New Roman"/>
          <w:sz w:val="24"/>
          <w:szCs w:val="24"/>
        </w:rPr>
        <w:t xml:space="preserve">useum collections like the Burgess Shale </w:t>
      </w:r>
      <w:r>
        <w:rPr>
          <w:rFonts w:ascii="Times New Roman" w:hAnsi="Times New Roman"/>
          <w:sz w:val="24"/>
          <w:szCs w:val="24"/>
        </w:rPr>
        <w:t xml:space="preserve">are extremely </w:t>
      </w:r>
      <w:r w:rsidRPr="00E1543C">
        <w:rPr>
          <w:rFonts w:ascii="Times New Roman" w:hAnsi="Times New Roman"/>
          <w:sz w:val="24"/>
          <w:szCs w:val="24"/>
        </w:rPr>
        <w:t xml:space="preserve">important in terms </w:t>
      </w:r>
      <w:r>
        <w:rPr>
          <w:rFonts w:ascii="Times New Roman" w:hAnsi="Times New Roman"/>
          <w:sz w:val="24"/>
          <w:szCs w:val="24"/>
        </w:rPr>
        <w:t xml:space="preserve">of educating and engaging the general public, </w:t>
      </w:r>
      <w:r w:rsidRPr="00E1543C">
        <w:rPr>
          <w:rFonts w:ascii="Times New Roman" w:hAnsi="Times New Roman"/>
          <w:sz w:val="24"/>
          <w:szCs w:val="24"/>
        </w:rPr>
        <w:t xml:space="preserve">in terms of scientific </w:t>
      </w:r>
      <w:r>
        <w:rPr>
          <w:rFonts w:ascii="Times New Roman" w:hAnsi="Times New Roman"/>
          <w:sz w:val="24"/>
          <w:szCs w:val="24"/>
        </w:rPr>
        <w:t>discoveries, and the interactions between scientists and the general public. However, currently there is little support and/or interest from the general public and from government funding agencies for museum collections worldwide. As a result many museums are closing due to financial problems.</w:t>
      </w:r>
    </w:p>
    <w:p w:rsidR="00337E65" w:rsidRDefault="00337E65" w:rsidP="00337E65">
      <w:pPr>
        <w:jc w:val="both"/>
        <w:rPr>
          <w:rFonts w:ascii="Times New Roman" w:hAnsi="Times New Roman"/>
          <w:sz w:val="24"/>
          <w:szCs w:val="24"/>
        </w:rPr>
      </w:pPr>
      <w:r>
        <w:rPr>
          <w:rFonts w:ascii="Times New Roman" w:hAnsi="Times New Roman"/>
          <w:sz w:val="24"/>
          <w:szCs w:val="24"/>
        </w:rPr>
        <w:t>I</w:t>
      </w:r>
      <w:r w:rsidRPr="00E1543C">
        <w:rPr>
          <w:rFonts w:ascii="Times New Roman" w:hAnsi="Times New Roman"/>
          <w:sz w:val="24"/>
          <w:szCs w:val="24"/>
        </w:rPr>
        <w:t>f you were in Walcott’s shoes and headed a</w:t>
      </w:r>
      <w:r>
        <w:rPr>
          <w:rFonts w:ascii="Times New Roman" w:hAnsi="Times New Roman"/>
          <w:sz w:val="24"/>
          <w:szCs w:val="24"/>
        </w:rPr>
        <w:t xml:space="preserve"> major collection in a </w:t>
      </w:r>
      <w:r w:rsidRPr="00E1543C">
        <w:rPr>
          <w:rFonts w:ascii="Times New Roman" w:hAnsi="Times New Roman"/>
          <w:sz w:val="24"/>
          <w:szCs w:val="24"/>
        </w:rPr>
        <w:t xml:space="preserve">museum institution </w:t>
      </w:r>
      <w:r>
        <w:rPr>
          <w:rFonts w:ascii="Times New Roman" w:hAnsi="Times New Roman"/>
          <w:sz w:val="24"/>
          <w:szCs w:val="24"/>
        </w:rPr>
        <w:t xml:space="preserve">like the Smithsonian, and specifically in the division of fossil invertebrate zoology, </w:t>
      </w:r>
      <w:r w:rsidRPr="00E1543C">
        <w:rPr>
          <w:rFonts w:ascii="Times New Roman" w:hAnsi="Times New Roman"/>
          <w:sz w:val="24"/>
          <w:szCs w:val="24"/>
        </w:rPr>
        <w:t xml:space="preserve">how would you increase the interest in the Burgess Shale collection by </w:t>
      </w:r>
      <w:r>
        <w:rPr>
          <w:rFonts w:ascii="Times New Roman" w:hAnsi="Times New Roman"/>
          <w:sz w:val="24"/>
          <w:szCs w:val="24"/>
        </w:rPr>
        <w:t xml:space="preserve">(1) </w:t>
      </w:r>
      <w:r w:rsidRPr="00E1543C">
        <w:rPr>
          <w:rFonts w:ascii="Times New Roman" w:hAnsi="Times New Roman"/>
          <w:sz w:val="24"/>
          <w:szCs w:val="24"/>
        </w:rPr>
        <w:t xml:space="preserve">the general public and </w:t>
      </w:r>
      <w:r>
        <w:rPr>
          <w:rFonts w:ascii="Times New Roman" w:hAnsi="Times New Roman"/>
          <w:sz w:val="24"/>
          <w:szCs w:val="24"/>
        </w:rPr>
        <w:t>(2) the scientific community? In your discussion, please try to incorporate the types of resources it would take to do this (time, money, outreach etc.), where those resources would come from, and what the benefits of maintaining such a collection would be to (1) the general public and (2) the scientific community? AKA how do you make museum collections relevant and sexy?</w:t>
      </w:r>
    </w:p>
    <w:p w:rsidR="006C7C06" w:rsidRDefault="006C7C06"/>
    <w:sectPr w:rsidR="006C7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5"/>
    <w:rsid w:val="00337E65"/>
    <w:rsid w:val="006C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928FD-AA6F-44BB-B71B-8537C68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E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Bolek, Matt</dc:creator>
  <cp:keywords/>
  <dc:description/>
  <cp:lastModifiedBy>Bolek, Matt</cp:lastModifiedBy>
  <cp:revision>1</cp:revision>
  <dcterms:created xsi:type="dcterms:W3CDTF">2016-03-28T11:47:00Z</dcterms:created>
  <dcterms:modified xsi:type="dcterms:W3CDTF">2016-03-28T11:48:00Z</dcterms:modified>
</cp:coreProperties>
</file>